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B1F15" w14:textId="4967B7E1" w:rsidR="005D3995" w:rsidRPr="003121D3" w:rsidRDefault="00C91E40" w:rsidP="003E72F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3E72F5" w:rsidRPr="003121D3">
        <w:rPr>
          <w:rFonts w:ascii="Times New Roman" w:hAnsi="Times New Roman" w:cs="Times New Roman"/>
        </w:rPr>
        <w:t xml:space="preserve">ałącznik </w:t>
      </w:r>
      <w:r w:rsidR="003121D3" w:rsidRPr="003121D3">
        <w:rPr>
          <w:rFonts w:ascii="Times New Roman" w:hAnsi="Times New Roman" w:cs="Times New Roman"/>
        </w:rPr>
        <w:t>n</w:t>
      </w:r>
      <w:r w:rsidR="003E72F5" w:rsidRPr="003121D3">
        <w:rPr>
          <w:rFonts w:ascii="Times New Roman" w:hAnsi="Times New Roman" w:cs="Times New Roman"/>
        </w:rPr>
        <w:t>r 1</w:t>
      </w:r>
      <w:r w:rsidR="003121D3">
        <w:rPr>
          <w:rFonts w:ascii="Times New Roman" w:hAnsi="Times New Roman" w:cs="Times New Roman"/>
        </w:rPr>
        <w:t xml:space="preserve"> do SWZ</w:t>
      </w:r>
    </w:p>
    <w:p w14:paraId="72945785" w14:textId="77777777" w:rsidR="003E72F5" w:rsidRPr="009576E9" w:rsidRDefault="003E72F5">
      <w:pPr>
        <w:rPr>
          <w:rFonts w:ascii="Times New Roman" w:hAnsi="Times New Roman" w:cs="Times New Roman"/>
          <w:sz w:val="24"/>
          <w:szCs w:val="24"/>
        </w:rPr>
      </w:pPr>
    </w:p>
    <w:p w14:paraId="3FEE82ED" w14:textId="77777777" w:rsidR="003121D3" w:rsidRPr="009576E9" w:rsidRDefault="003121D3">
      <w:pPr>
        <w:rPr>
          <w:rFonts w:ascii="Times New Roman" w:hAnsi="Times New Roman" w:cs="Times New Roman"/>
          <w:sz w:val="24"/>
          <w:szCs w:val="24"/>
        </w:rPr>
      </w:pPr>
    </w:p>
    <w:p w14:paraId="6EAF30CA" w14:textId="3E87BE48" w:rsidR="003121D3" w:rsidRPr="009576E9" w:rsidRDefault="003121D3" w:rsidP="009576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6E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Dotyczy: postępowania o udzielenie zamówienia publicznego w trybie podstawowym</w:t>
      </w:r>
      <w:bookmarkStart w:id="0" w:name="_heading=h.gjdgxs" w:colFirst="0" w:colLast="0"/>
      <w:bookmarkEnd w:id="0"/>
      <w:r w:rsidRPr="009576E9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 </w:t>
      </w:r>
      <w:r w:rsidR="00696277" w:rsidRPr="009576E9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br/>
      </w:r>
      <w:r w:rsidR="00CE3650" w:rsidRPr="009576E9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nr </w:t>
      </w:r>
      <w:r w:rsidR="002C5E1B" w:rsidRPr="002C5E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POUZ-361/38/2026/WB</w:t>
      </w:r>
      <w:r w:rsidR="00064AAA">
        <w:rPr>
          <w:rFonts w:ascii="Times New Roman" w:hAnsi="Times New Roman" w:cs="Times New Roman"/>
          <w:sz w:val="24"/>
          <w:szCs w:val="24"/>
        </w:rPr>
        <w:t>:</w:t>
      </w:r>
    </w:p>
    <w:p w14:paraId="4315FF27" w14:textId="368E4018" w:rsidR="003E72F5" w:rsidRPr="002C5E1B" w:rsidRDefault="003E72F5">
      <w:pPr>
        <w:rPr>
          <w:rFonts w:ascii="Times New Roman" w:hAnsi="Times New Roman" w:cs="Times New Roman"/>
          <w:sz w:val="24"/>
          <w:szCs w:val="24"/>
        </w:rPr>
      </w:pPr>
      <w:r w:rsidRPr="009576E9">
        <w:rPr>
          <w:rFonts w:ascii="Times New Roman" w:hAnsi="Times New Roman" w:cs="Times New Roman"/>
          <w:sz w:val="24"/>
          <w:szCs w:val="24"/>
        </w:rPr>
        <w:t>Adres (link) strony internetowej prowadzonego postępowania</w:t>
      </w:r>
      <w:r w:rsidR="003121D3" w:rsidRPr="009576E9">
        <w:rPr>
          <w:rFonts w:ascii="Times New Roman" w:hAnsi="Times New Roman" w:cs="Times New Roman"/>
          <w:sz w:val="24"/>
          <w:szCs w:val="24"/>
        </w:rPr>
        <w:t>:</w:t>
      </w:r>
      <w:r w:rsidR="0047489B" w:rsidRPr="009576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EA5190" w14:textId="77FF05A6" w:rsidR="003E72F5" w:rsidRDefault="002C5E1B">
      <w:hyperlink r:id="rId6" w:history="1">
        <w:r w:rsidRPr="000E3045">
          <w:rPr>
            <w:rStyle w:val="Hipercze"/>
          </w:rPr>
          <w:t>https://ezamowienia.gov.pl/mp-client/tenders/ocds-148610-dd889c49-0f6d-4ead-b1f1-b6f2ccb2b71f</w:t>
        </w:r>
      </w:hyperlink>
    </w:p>
    <w:p w14:paraId="580D58A5" w14:textId="77777777" w:rsidR="002C5E1B" w:rsidRPr="004026DD" w:rsidRDefault="002C5E1B"/>
    <w:sectPr w:rsidR="002C5E1B" w:rsidRPr="004026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4A055" w14:textId="77777777" w:rsidR="00DD35BE" w:rsidRDefault="00DD35BE" w:rsidP="00A34C05">
      <w:pPr>
        <w:spacing w:after="0" w:line="240" w:lineRule="auto"/>
      </w:pPr>
      <w:r>
        <w:separator/>
      </w:r>
    </w:p>
  </w:endnote>
  <w:endnote w:type="continuationSeparator" w:id="0">
    <w:p w14:paraId="28BDA5DD" w14:textId="77777777" w:rsidR="00DD35BE" w:rsidRDefault="00DD35BE" w:rsidP="00A3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51EB7" w14:textId="77777777" w:rsidR="00DD35BE" w:rsidRDefault="00DD35BE" w:rsidP="00A34C05">
      <w:pPr>
        <w:spacing w:after="0" w:line="240" w:lineRule="auto"/>
      </w:pPr>
      <w:r>
        <w:separator/>
      </w:r>
    </w:p>
  </w:footnote>
  <w:footnote w:type="continuationSeparator" w:id="0">
    <w:p w14:paraId="5833DE80" w14:textId="77777777" w:rsidR="00DD35BE" w:rsidRDefault="00DD35BE" w:rsidP="00A34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C39EF" w14:textId="1DAE8B54" w:rsidR="009576E9" w:rsidRPr="002075B6" w:rsidRDefault="009576E9" w:rsidP="009576E9">
    <w:pPr>
      <w:spacing w:after="0" w:line="360" w:lineRule="auto"/>
      <w:rPr>
        <w:rFonts w:ascii="Times New Roman" w:eastAsia="Times New Roman" w:hAnsi="Times New Roman" w:cs="Times New Roman"/>
        <w:b/>
        <w:sz w:val="28"/>
        <w:szCs w:val="28"/>
        <w:lang w:eastAsia="pl-PL"/>
      </w:rPr>
    </w:pPr>
    <w:r w:rsidRPr="005B5B65">
      <w:rPr>
        <w:rFonts w:ascii="Times New Roman" w:eastAsia="Times New Roman" w:hAnsi="Times New Roman" w:cs="Times New Roman"/>
        <w:b/>
        <w:sz w:val="24"/>
        <w:szCs w:val="24"/>
        <w:lang w:eastAsia="pl-PL"/>
      </w:rPr>
      <w:t>POUZ-361/</w:t>
    </w:r>
    <w:r w:rsidR="002C5E1B">
      <w:rPr>
        <w:rFonts w:ascii="Times New Roman" w:eastAsia="Times New Roman" w:hAnsi="Times New Roman" w:cs="Times New Roman"/>
        <w:b/>
        <w:sz w:val="24"/>
        <w:szCs w:val="24"/>
        <w:lang w:eastAsia="pl-PL"/>
      </w:rPr>
      <w:t>38</w:t>
    </w:r>
    <w:r>
      <w:rPr>
        <w:rFonts w:ascii="Times New Roman" w:eastAsia="Times New Roman" w:hAnsi="Times New Roman" w:cs="Times New Roman"/>
        <w:b/>
        <w:sz w:val="24"/>
        <w:szCs w:val="24"/>
        <w:lang w:eastAsia="pl-PL"/>
      </w:rPr>
      <w:t>/</w:t>
    </w:r>
    <w:r w:rsidRPr="005B5B65">
      <w:rPr>
        <w:rFonts w:ascii="Times New Roman" w:eastAsia="Times New Roman" w:hAnsi="Times New Roman" w:cs="Times New Roman"/>
        <w:b/>
        <w:sz w:val="24"/>
        <w:szCs w:val="24"/>
        <w:lang w:eastAsia="pl-PL"/>
      </w:rPr>
      <w:t>202</w:t>
    </w:r>
    <w:r w:rsidR="002C5E1B">
      <w:rPr>
        <w:rFonts w:ascii="Times New Roman" w:eastAsia="Times New Roman" w:hAnsi="Times New Roman" w:cs="Times New Roman"/>
        <w:b/>
        <w:sz w:val="24"/>
        <w:szCs w:val="24"/>
        <w:lang w:eastAsia="pl-PL"/>
      </w:rPr>
      <w:t>6</w:t>
    </w:r>
    <w:r w:rsidRPr="005B5B65">
      <w:rPr>
        <w:rFonts w:ascii="Times New Roman" w:eastAsia="Times New Roman" w:hAnsi="Times New Roman" w:cs="Times New Roman"/>
        <w:b/>
        <w:sz w:val="24"/>
        <w:szCs w:val="24"/>
        <w:lang w:eastAsia="pl-PL"/>
      </w:rPr>
      <w:t>/WB</w:t>
    </w:r>
  </w:p>
  <w:p w14:paraId="74468912" w14:textId="2EEBBFDC" w:rsidR="00A34C05" w:rsidRPr="009576E9" w:rsidRDefault="00A34C05" w:rsidP="009576E9">
    <w:pPr>
      <w:pStyle w:val="Nagwek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F5"/>
    <w:rsid w:val="00064AAA"/>
    <w:rsid w:val="00197802"/>
    <w:rsid w:val="001E3855"/>
    <w:rsid w:val="002B0A96"/>
    <w:rsid w:val="002C5E1B"/>
    <w:rsid w:val="003121D3"/>
    <w:rsid w:val="00344658"/>
    <w:rsid w:val="00346C58"/>
    <w:rsid w:val="003E72F5"/>
    <w:rsid w:val="004026DD"/>
    <w:rsid w:val="0045307C"/>
    <w:rsid w:val="0047489B"/>
    <w:rsid w:val="005A6DA2"/>
    <w:rsid w:val="005B0E5E"/>
    <w:rsid w:val="005D3995"/>
    <w:rsid w:val="00696277"/>
    <w:rsid w:val="006D7CEB"/>
    <w:rsid w:val="00711CFA"/>
    <w:rsid w:val="00751B58"/>
    <w:rsid w:val="007B0790"/>
    <w:rsid w:val="008241AE"/>
    <w:rsid w:val="00843430"/>
    <w:rsid w:val="008E2B07"/>
    <w:rsid w:val="00901841"/>
    <w:rsid w:val="009576E9"/>
    <w:rsid w:val="00A34C05"/>
    <w:rsid w:val="00B166CC"/>
    <w:rsid w:val="00BA7D2A"/>
    <w:rsid w:val="00C3797E"/>
    <w:rsid w:val="00C645F5"/>
    <w:rsid w:val="00C91E40"/>
    <w:rsid w:val="00CE3650"/>
    <w:rsid w:val="00D96F41"/>
    <w:rsid w:val="00DD12BF"/>
    <w:rsid w:val="00DD35BE"/>
    <w:rsid w:val="00EC503E"/>
    <w:rsid w:val="00EE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ABE7A"/>
  <w15:chartTrackingRefBased/>
  <w15:docId w15:val="{1F13CCE8-B40B-4142-B0A1-08FB9F77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7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2F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E365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E3650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3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C05"/>
  </w:style>
  <w:style w:type="paragraph" w:styleId="Stopka">
    <w:name w:val="footer"/>
    <w:basedOn w:val="Normalny"/>
    <w:link w:val="StopkaZnak"/>
    <w:uiPriority w:val="99"/>
    <w:unhideWhenUsed/>
    <w:rsid w:val="00A3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C05"/>
  </w:style>
  <w:style w:type="character" w:styleId="Nierozpoznanawzmianka">
    <w:name w:val="Unresolved Mention"/>
    <w:basedOn w:val="Domylnaczcionkaakapitu"/>
    <w:uiPriority w:val="99"/>
    <w:semiHidden/>
    <w:unhideWhenUsed/>
    <w:rsid w:val="00474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tenders/ocds-148610-dd889c49-0f6d-4ead-b1f1-b6f2ccb2b71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MARTA</cp:lastModifiedBy>
  <cp:revision>2</cp:revision>
  <cp:lastPrinted>2023-01-17T09:12:00Z</cp:lastPrinted>
  <dcterms:created xsi:type="dcterms:W3CDTF">2026-03-26T13:32:00Z</dcterms:created>
  <dcterms:modified xsi:type="dcterms:W3CDTF">2026-03-26T13:32:00Z</dcterms:modified>
</cp:coreProperties>
</file>